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9D7F57" w:rsidP="006B76DD">
            <w:pPr>
              <w:rPr>
                <w:sz w:val="22"/>
                <w:szCs w:val="22"/>
              </w:rPr>
            </w:pPr>
            <w:r w:rsidRPr="007367B1">
              <w:rPr>
                <w:b/>
                <w:sz w:val="22"/>
                <w:szCs w:val="22"/>
              </w:rPr>
              <w:t>TÉCNICO EM ARQUIVO</w:t>
            </w:r>
            <w:r w:rsidRPr="009D7F57">
              <w:rPr>
                <w:sz w:val="22"/>
                <w:szCs w:val="22"/>
              </w:rPr>
              <w:t xml:space="preserve"> – CÓDIGO CBO 4151-05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02C16" w:rsidP="009D7F57">
            <w:pPr>
              <w:ind w:left="16"/>
              <w:jc w:val="both"/>
              <w:rPr>
                <w:sz w:val="22"/>
                <w:szCs w:val="22"/>
              </w:rPr>
            </w:pPr>
            <w:r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9D7F57" w:rsidRPr="009D7F57">
              <w:t>Lei nº 6.546, de 04 de julho de 1978 - Dispõe sobre a regulamentação de Técnico de Arquivo. Decreto nº 82.590, de 06 de novembro de 1985 - Regulamenta a Lei nº 6.546, de 4/07/78.</w:t>
            </w:r>
            <w:r w:rsidR="005B0DDE">
              <w:t xml:space="preserve"> </w:t>
            </w:r>
            <w:r w:rsidR="00901B84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367B1" w:rsidRDefault="007A6B24">
      <w:pPr>
        <w:rPr>
          <w:b/>
        </w:rPr>
      </w:pPr>
      <w:r w:rsidRPr="007367B1">
        <w:rPr>
          <w:b/>
        </w:rPr>
        <w:t>I. Identificação da IFE: ________________________________________________________________________________________</w:t>
      </w:r>
    </w:p>
    <w:p w:rsidR="00CB5CE2" w:rsidRPr="007367B1" w:rsidRDefault="00CB5CE2" w:rsidP="004F66AF">
      <w:pPr>
        <w:jc w:val="both"/>
        <w:rPr>
          <w:b/>
        </w:rPr>
      </w:pPr>
    </w:p>
    <w:p w:rsidR="007A6B24" w:rsidRPr="007367B1" w:rsidRDefault="007A6B24" w:rsidP="00CB46BC">
      <w:pPr>
        <w:rPr>
          <w:b/>
        </w:rPr>
      </w:pPr>
      <w:r w:rsidRPr="007367B1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7367B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7367B1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873AF" w:rsidRPr="007A6B24" w:rsidTr="00255938">
        <w:tc>
          <w:tcPr>
            <w:tcW w:w="8075" w:type="dxa"/>
          </w:tcPr>
          <w:p w:rsidR="009D7F57" w:rsidRDefault="009D7F57" w:rsidP="009D7F57">
            <w:pPr>
              <w:tabs>
                <w:tab w:val="center" w:pos="4779"/>
                <w:tab w:val="right" w:pos="9198"/>
              </w:tabs>
              <w:jc w:val="both"/>
            </w:pPr>
            <w:r>
              <w:t>Auxiliar especialistas das diversas áreas, nos trabalhos de organização, conservação, pesquisa e difusão de documentos e objetos de caráter histórico, artístico, científico e literário ou de outra natureza.</w:t>
            </w:r>
          </w:p>
          <w:p w:rsidR="009D7F57" w:rsidRPr="007A6B24" w:rsidRDefault="009D7F57" w:rsidP="009D7F57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7A6B24" w:rsidRPr="007A6B24" w:rsidRDefault="007367B1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7A6B24" w:rsidRPr="007A6B24">
        <w:rPr>
          <w:b/>
        </w:rPr>
        <w:t xml:space="preserve">. Analise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367B1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7367B1">
              <w:rPr>
                <w:b/>
                <w:sz w:val="22"/>
                <w:szCs w:val="22"/>
              </w:rPr>
              <w:t>DESCRIÇÃO DE ATIVIDADES TÍPICAS DO CARGO</w:t>
            </w:r>
          </w:p>
          <w:p w:rsidR="007367B1" w:rsidRDefault="007367B1" w:rsidP="007367B1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7367B1" w:rsidP="007367B1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C30D56">
        <w:tc>
          <w:tcPr>
            <w:tcW w:w="8046" w:type="dxa"/>
          </w:tcPr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·Orientar usuários: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Entrevistar o usuário; atender pesquisa do usuário; esclarecer dúvidas do usuário; indicar fontes similares; emprestar material para outros setores da instituição; emprestar materiais para outras instituições; pedir emprestado materiais de outras instituições; emprestar materiais para uso domiciliar; reservar material para o usuário; antecipar devolução; receber devolução de materiais do acervo; controlar a utilização dos materiais; aplicar penalidades por atraso. 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·Recuperar dados e informações: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Pesquisar dados; 1preparar dados; rastrear normas técnicas; elaborar lista de classificação; enumerar itens para classificação; codificar itens do questionário; consistir dados. 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·Disponibilizar fonte de dados para usuários: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Alfabetar fichas; montar sumários correntes; elaborar instrumentos de pesquisa; expor novas aquisições; realizar exposições temporárias e permanentes do acervo; guardar material nas estantes; ler estantes; desmagnetizar material bibliográfico; repor fichas nos livros; disponibilizar documentos em formato digital.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·Providenciar aquisição do material para o acervo: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Propor aquisição do material; levantar preço do material; solicitar fatura; acessar sistema de aquisição de material; solicitar doações; permutar material com outras instituições; listar material bibliográfico em duplicata.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·Incorporar material ao acervo: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Registrar a entrada do material; conferir material adquirido; controlar a qualidade do material; fazer preparo físico do material; preparar material para digitação; </w:t>
            </w:r>
            <w:r>
              <w:lastRenderedPageBreak/>
              <w:t xml:space="preserve">auxiliar a catalogação do material; colocar número de chamada no material; colocar códigos de barras; magnetizar material. 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·Organizar o acervo: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Organizar fisicamente o acervo; classificar documentos; registrar documentos; tipificar arquivos; montar arquivos nas formas eletrônica e papel; arquivar fichas e documentos nas formas eletrônica e papel; organizar sites de entidades normativas; onventariar o acervo.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·Preservar acervo: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Higienizar material; desinfetar material; controlar embalagem e armazenamento de material; controlar parâmetros ambientais para preservação; orientar o usuário sobre a utilização do material; revisar o estado físico dos materiais devolvidos; encadernar material; reproduzir documentos e materiais.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serviço de comutação: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Receber pedidos de material; pesquisar em catálogo coletivo nacional; pesquisar acervos de outras instituições; encaminhar pedidos; emitir pedidos a bibliotecas base; verificar solicitações de comutação; comunicar chegada de material ao usuário; reclamar falhas no processo de comutação; cobrar do usuário pelos serviços prestados. 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·Alimentar base de dados: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Atualizar base de dados do acervo; introduzir novas informações em banco de dados; digitalizar acervo; cadastrar usuários e usuários; atualizar cadastro de usuários e usuários. 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estatísticas: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Coletar dados; revisar coleta de dados; acrescentar dados à planilha pré-existente; organizar dados estatísticos; elaborar relatórios; fornecer resultados para análise do acervo.</w:t>
            </w:r>
          </w:p>
          <w:p w:rsidR="009D7F57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ED1C27" w:rsidRPr="007A6B24" w:rsidRDefault="009D7F57" w:rsidP="009D7F57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87" w:rsidRDefault="009E6287" w:rsidP="007A6B24">
      <w:r>
        <w:separator/>
      </w:r>
    </w:p>
  </w:endnote>
  <w:endnote w:type="continuationSeparator" w:id="0">
    <w:p w:rsidR="009E6287" w:rsidRDefault="009E628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87" w:rsidRDefault="009E6287" w:rsidP="007A6B24">
      <w:r>
        <w:separator/>
      </w:r>
    </w:p>
  </w:footnote>
  <w:footnote w:type="continuationSeparator" w:id="0">
    <w:p w:rsidR="009E6287" w:rsidRDefault="009E628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A4102"/>
    <w:rsid w:val="001F17BB"/>
    <w:rsid w:val="001F386F"/>
    <w:rsid w:val="001F4A99"/>
    <w:rsid w:val="00220F2C"/>
    <w:rsid w:val="002306B1"/>
    <w:rsid w:val="002D7D5B"/>
    <w:rsid w:val="002E0823"/>
    <w:rsid w:val="00371BFA"/>
    <w:rsid w:val="00395366"/>
    <w:rsid w:val="00402C16"/>
    <w:rsid w:val="00421BB2"/>
    <w:rsid w:val="0044310D"/>
    <w:rsid w:val="00466E14"/>
    <w:rsid w:val="004F66AF"/>
    <w:rsid w:val="00531970"/>
    <w:rsid w:val="005B0DDE"/>
    <w:rsid w:val="005C22E0"/>
    <w:rsid w:val="005C4188"/>
    <w:rsid w:val="00614E31"/>
    <w:rsid w:val="006B76DD"/>
    <w:rsid w:val="007367B1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D7F57"/>
    <w:rsid w:val="009E6287"/>
    <w:rsid w:val="00A105AE"/>
    <w:rsid w:val="00A54264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22F90"/>
    <w:rsid w:val="00D53C54"/>
    <w:rsid w:val="00D91DAF"/>
    <w:rsid w:val="00E873AF"/>
    <w:rsid w:val="00EA6242"/>
    <w:rsid w:val="00ED1C27"/>
    <w:rsid w:val="00EE2601"/>
    <w:rsid w:val="00EF2D25"/>
    <w:rsid w:val="00F02298"/>
    <w:rsid w:val="00F14EF9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8EDE-E3BD-4D70-BB9C-6306C7A2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2016-02-29T19:31:00Z</dcterms:created>
  <dcterms:modified xsi:type="dcterms:W3CDTF">2016-03-02T14:27:00Z</dcterms:modified>
</cp:coreProperties>
</file>